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BE" w:rsidRDefault="006C4CE4" w:rsidP="00590B99">
      <w:pPr>
        <w:pStyle w:val="ACSi-title"/>
        <w:keepNext w:val="0"/>
        <w:rPr>
          <w:sz w:val="28"/>
        </w:rPr>
      </w:pPr>
      <w:r>
        <w:rPr>
          <w:sz w:val="28"/>
        </w:rPr>
        <w:t>Title of the abstract</w:t>
      </w:r>
    </w:p>
    <w:p w:rsidR="004546BE" w:rsidRDefault="004546BE" w:rsidP="00590B99">
      <w:pPr>
        <w:pStyle w:val="ACSi-title"/>
        <w:keepNext w:val="0"/>
        <w:rPr>
          <w:i/>
          <w:vertAlign w:val="superscript"/>
        </w:rPr>
      </w:pPr>
    </w:p>
    <w:p w:rsidR="00E96294" w:rsidRPr="004546BE" w:rsidRDefault="006C4CE4" w:rsidP="00590B99">
      <w:pPr>
        <w:pStyle w:val="ACSi-title"/>
        <w:keepNext w:val="0"/>
        <w:rPr>
          <w:sz w:val="28"/>
        </w:rPr>
      </w:pPr>
      <w:r w:rsidRPr="006C4CE4">
        <w:rPr>
          <w:b w:val="0"/>
        </w:rPr>
        <w:t>Jean-Luc Picard</w:t>
      </w:r>
      <w:r w:rsidRPr="006C4CE4">
        <w:rPr>
          <w:b w:val="0"/>
          <w:vertAlign w:val="superscript"/>
        </w:rPr>
        <w:t>1</w:t>
      </w:r>
      <w:r>
        <w:rPr>
          <w:b w:val="0"/>
        </w:rPr>
        <w:t xml:space="preserve"> &amp;</w:t>
      </w:r>
      <w:r>
        <w:rPr>
          <w:b w:val="0"/>
          <w:lang w:val="cs-CZ"/>
        </w:rPr>
        <w:t xml:space="preserve"> James T. Kirk</w:t>
      </w:r>
      <w:r w:rsidRPr="006C4CE4">
        <w:rPr>
          <w:b w:val="0"/>
          <w:vertAlign w:val="superscript"/>
          <w:lang w:val="cs-CZ"/>
        </w:rPr>
        <w:t>2</w:t>
      </w:r>
    </w:p>
    <w:p w:rsidR="006C4CE4" w:rsidRDefault="006C4CE4" w:rsidP="00590B99">
      <w:pPr>
        <w:pStyle w:val="ACSi-affiliation"/>
        <w:rPr>
          <w:i w:val="0"/>
          <w:sz w:val="24"/>
          <w:vertAlign w:val="superscript"/>
        </w:rPr>
      </w:pPr>
    </w:p>
    <w:p w:rsidR="00E96294" w:rsidRDefault="006C4CE4" w:rsidP="00590B99">
      <w:pPr>
        <w:pStyle w:val="ACSi-affiliation"/>
        <w:rPr>
          <w:i w:val="0"/>
          <w:sz w:val="24"/>
        </w:rPr>
      </w:pPr>
      <w:r w:rsidRPr="006C4CE4">
        <w:rPr>
          <w:i w:val="0"/>
          <w:sz w:val="24"/>
          <w:vertAlign w:val="superscript"/>
        </w:rPr>
        <w:t>1</w:t>
      </w:r>
      <w:r>
        <w:rPr>
          <w:i w:val="0"/>
          <w:sz w:val="24"/>
        </w:rPr>
        <w:t>Department of Xenolinguistics</w:t>
      </w:r>
      <w:r w:rsidR="00E96294" w:rsidRPr="006C4CE4">
        <w:rPr>
          <w:i w:val="0"/>
          <w:sz w:val="24"/>
        </w:rPr>
        <w:t xml:space="preserve">, </w:t>
      </w:r>
      <w:r>
        <w:rPr>
          <w:i w:val="0"/>
          <w:sz w:val="24"/>
        </w:rPr>
        <w:t>University of Alpha Centauri</w:t>
      </w:r>
    </w:p>
    <w:p w:rsidR="006C4CE4" w:rsidRDefault="006C4CE4" w:rsidP="00590B99">
      <w:pPr>
        <w:pStyle w:val="ACSi-affiliation"/>
        <w:rPr>
          <w:i w:val="0"/>
          <w:sz w:val="24"/>
        </w:rPr>
      </w:pPr>
      <w:r>
        <w:rPr>
          <w:i w:val="0"/>
          <w:sz w:val="24"/>
          <w:vertAlign w:val="superscript"/>
        </w:rPr>
        <w:t>2</w:t>
      </w:r>
      <w:r>
        <w:rPr>
          <w:i w:val="0"/>
          <w:sz w:val="24"/>
        </w:rPr>
        <w:t>Institute for Alien Speech Science, Vulcan Science Academy</w:t>
      </w:r>
    </w:p>
    <w:p w:rsidR="00E96294" w:rsidRPr="006C4CE4" w:rsidRDefault="006C4CE4" w:rsidP="00590B99">
      <w:pPr>
        <w:jc w:val="center"/>
        <w:rPr>
          <w:i/>
          <w:sz w:val="24"/>
        </w:rPr>
      </w:pPr>
      <w:r w:rsidRPr="006C4CE4">
        <w:rPr>
          <w:i/>
          <w:sz w:val="24"/>
        </w:rPr>
        <w:t>picard@enterprise.ufp</w:t>
      </w:r>
    </w:p>
    <w:p w:rsidR="00590B99" w:rsidRDefault="00590B99" w:rsidP="00590B99">
      <w:pPr>
        <w:pStyle w:val="ACSi-title"/>
        <w:keepNext w:val="0"/>
        <w:spacing w:after="60"/>
        <w:jc w:val="both"/>
        <w:rPr>
          <w:b w:val="0"/>
          <w:i/>
        </w:rPr>
      </w:pPr>
    </w:p>
    <w:p w:rsidR="00590B99" w:rsidRDefault="008E20E4" w:rsidP="001C0D62">
      <w:pPr>
        <w:pStyle w:val="ACSi-title"/>
        <w:keepNext w:val="0"/>
        <w:spacing w:after="120"/>
        <w:jc w:val="both"/>
        <w:rPr>
          <w:b w:val="0"/>
        </w:rPr>
      </w:pPr>
      <w:r w:rsidRPr="008E20E4">
        <w:rPr>
          <w:b w:val="0"/>
          <w:i/>
        </w:rPr>
        <w:t>Research questions:</w:t>
      </w:r>
      <w:r>
        <w:rPr>
          <w:b w:val="0"/>
        </w:rPr>
        <w:t xml:space="preserve"> </w:t>
      </w:r>
      <w:r w:rsidR="005B1947" w:rsidRPr="006C4CE4">
        <w:rPr>
          <w:b w:val="0"/>
        </w:rPr>
        <w:t xml:space="preserve">The </w:t>
      </w:r>
      <w:r w:rsidR="005B1947">
        <w:rPr>
          <w:b w:val="0"/>
        </w:rPr>
        <w:t>abstract should be concise and</w:t>
      </w:r>
      <w:r w:rsidR="005B1947" w:rsidRPr="006C4CE4">
        <w:rPr>
          <w:b w:val="0"/>
        </w:rPr>
        <w:t xml:space="preserve"> present the </w:t>
      </w:r>
      <w:r w:rsidR="005B1947">
        <w:rPr>
          <w:b w:val="0"/>
        </w:rPr>
        <w:t>research questions and purpose</w:t>
      </w:r>
      <w:r w:rsidR="005B1947" w:rsidRPr="006C4CE4">
        <w:rPr>
          <w:b w:val="0"/>
        </w:rPr>
        <w:t xml:space="preserve"> of the work,</w:t>
      </w:r>
      <w:r w:rsidR="005B1947">
        <w:rPr>
          <w:b w:val="0"/>
        </w:rPr>
        <w:t xml:space="preserve"> data and methodology used and summarize</w:t>
      </w:r>
      <w:r w:rsidR="005B1947" w:rsidRPr="006C4CE4">
        <w:rPr>
          <w:b w:val="0"/>
        </w:rPr>
        <w:t xml:space="preserve"> essential results and conclusion</w:t>
      </w:r>
      <w:r w:rsidR="005B1947">
        <w:rPr>
          <w:b w:val="0"/>
        </w:rPr>
        <w:t>s</w:t>
      </w:r>
      <w:r w:rsidR="005B1947" w:rsidRPr="006C4CE4">
        <w:rPr>
          <w:b w:val="0"/>
        </w:rPr>
        <w:t>.</w:t>
      </w:r>
      <w:r w:rsidR="005B1947">
        <w:rPr>
          <w:b w:val="0"/>
        </w:rPr>
        <w:t xml:space="preserve"> Its length should be </w:t>
      </w:r>
      <w:r w:rsidR="005B1947" w:rsidRPr="006C4CE4">
        <w:rPr>
          <w:b w:val="0"/>
        </w:rPr>
        <w:t>400</w:t>
      </w:r>
      <w:r w:rsidR="005B1947">
        <w:rPr>
          <w:b w:val="0"/>
        </w:rPr>
        <w:t>–</w:t>
      </w:r>
      <w:r w:rsidR="005B1947" w:rsidRPr="006C4CE4">
        <w:rPr>
          <w:b w:val="0"/>
        </w:rPr>
        <w:t>500 words</w:t>
      </w:r>
      <w:r w:rsidR="005B1947">
        <w:rPr>
          <w:b w:val="0"/>
        </w:rPr>
        <w:t xml:space="preserve"> (excluding references)</w:t>
      </w:r>
      <w:r w:rsidR="005B1947" w:rsidRPr="006C4CE4">
        <w:rPr>
          <w:b w:val="0"/>
        </w:rPr>
        <w:t>.</w:t>
      </w:r>
      <w:r w:rsidR="005B1947" w:rsidRPr="00590B99">
        <w:rPr>
          <w:b w:val="0"/>
        </w:rPr>
        <w:t xml:space="preserve"> </w:t>
      </w:r>
      <w:r w:rsidR="005B1947" w:rsidRPr="006C4CE4">
        <w:rPr>
          <w:b w:val="0"/>
        </w:rPr>
        <w:t xml:space="preserve">The text of the </w:t>
      </w:r>
      <w:r w:rsidR="005B1947">
        <w:rPr>
          <w:b w:val="0"/>
        </w:rPr>
        <w:t>structured</w:t>
      </w:r>
      <w:r w:rsidR="005B1947" w:rsidRPr="006C4CE4">
        <w:rPr>
          <w:b w:val="0"/>
        </w:rPr>
        <w:t xml:space="preserve"> abstract is placed here. </w:t>
      </w:r>
      <w:r w:rsidR="005B1947">
        <w:rPr>
          <w:b w:val="0"/>
        </w:rPr>
        <w:t>In this section, d</w:t>
      </w:r>
      <w:r w:rsidRPr="008E20E4">
        <w:rPr>
          <w:b w:val="0"/>
        </w:rPr>
        <w:t>escribe concisely specific purpose of the study, research questions and/or hypotheses tested.</w:t>
      </w:r>
      <w:r>
        <w:rPr>
          <w:b w:val="0"/>
        </w:rPr>
        <w:t xml:space="preserve"> </w:t>
      </w:r>
    </w:p>
    <w:p w:rsidR="00590B99" w:rsidRDefault="008E20E4" w:rsidP="008E20E4">
      <w:pPr>
        <w:pStyle w:val="ACSi-title"/>
        <w:keepNext w:val="0"/>
        <w:spacing w:after="120"/>
        <w:jc w:val="both"/>
        <w:rPr>
          <w:b w:val="0"/>
        </w:rPr>
      </w:pPr>
      <w:r w:rsidRPr="008E20E4">
        <w:rPr>
          <w:b w:val="0"/>
          <w:i/>
        </w:rPr>
        <w:t>Method:</w:t>
      </w:r>
      <w:r>
        <w:rPr>
          <w:b w:val="0"/>
        </w:rPr>
        <w:t xml:space="preserve"> </w:t>
      </w:r>
      <w:r w:rsidRPr="008E20E4">
        <w:rPr>
          <w:b w:val="0"/>
        </w:rPr>
        <w:t>Provide details of data and methods used in the design of the study.</w:t>
      </w:r>
      <w:r>
        <w:rPr>
          <w:b w:val="0"/>
        </w:rPr>
        <w:t xml:space="preserve"> </w:t>
      </w:r>
      <w:r w:rsidRPr="008E20E4">
        <w:rPr>
          <w:b w:val="0"/>
        </w:rPr>
        <w:t>Provide details of data and methods used in the design of the study.</w:t>
      </w:r>
      <w:r w:rsidRPr="008E20E4">
        <w:rPr>
          <w:b w:val="0"/>
        </w:rPr>
        <w:t xml:space="preserve"> </w:t>
      </w:r>
      <w:r w:rsidRPr="008E20E4">
        <w:rPr>
          <w:b w:val="0"/>
        </w:rPr>
        <w:t>Provide details of data and methods used in the design of the study.</w:t>
      </w:r>
      <w:r>
        <w:rPr>
          <w:b w:val="0"/>
        </w:rPr>
        <w:t xml:space="preserve"> </w:t>
      </w:r>
      <w:r w:rsidRPr="008E20E4">
        <w:rPr>
          <w:b w:val="0"/>
        </w:rPr>
        <w:t>Provide details of data and methods used in the design of the study.</w:t>
      </w:r>
      <w:r>
        <w:rPr>
          <w:b w:val="0"/>
        </w:rPr>
        <w:t xml:space="preserve"> </w:t>
      </w:r>
      <w:r w:rsidRPr="008E20E4">
        <w:rPr>
          <w:b w:val="0"/>
        </w:rPr>
        <w:t>Provide details of data and methods used in the design of the study.</w:t>
      </w:r>
      <w:r>
        <w:rPr>
          <w:b w:val="0"/>
        </w:rPr>
        <w:t xml:space="preserve"> </w:t>
      </w:r>
      <w:r w:rsidRPr="008E20E4">
        <w:rPr>
          <w:b w:val="0"/>
        </w:rPr>
        <w:t>Provide details of data and methods used in the design of the study.</w:t>
      </w:r>
      <w:r>
        <w:rPr>
          <w:b w:val="0"/>
        </w:rPr>
        <w:t xml:space="preserve"> </w:t>
      </w:r>
      <w:r w:rsidR="005B1947" w:rsidRPr="008E20E4">
        <w:rPr>
          <w:b w:val="0"/>
        </w:rPr>
        <w:t>Provide details of data and methods used in the design of the study.</w:t>
      </w:r>
      <w:r w:rsidR="005B1947">
        <w:rPr>
          <w:b w:val="0"/>
        </w:rPr>
        <w:t xml:space="preserve"> </w:t>
      </w:r>
      <w:r w:rsidR="005B1947" w:rsidRPr="008E20E4">
        <w:rPr>
          <w:b w:val="0"/>
        </w:rPr>
        <w:t>Provide details of data and methods used in the design of the study.</w:t>
      </w:r>
      <w:r w:rsidR="005B1947">
        <w:rPr>
          <w:b w:val="0"/>
        </w:rPr>
        <w:t xml:space="preserve"> </w:t>
      </w:r>
      <w:r w:rsidR="005B1947" w:rsidRPr="008E20E4">
        <w:rPr>
          <w:b w:val="0"/>
        </w:rPr>
        <w:t>Provide details of data and methods used in the design of the study.</w:t>
      </w:r>
      <w:r w:rsidR="005B1947">
        <w:rPr>
          <w:b w:val="0"/>
        </w:rPr>
        <w:t xml:space="preserve"> </w:t>
      </w:r>
    </w:p>
    <w:p w:rsidR="00590B99" w:rsidRDefault="008E20E4" w:rsidP="008E20E4">
      <w:pPr>
        <w:pStyle w:val="ACSi-title"/>
        <w:keepNext w:val="0"/>
        <w:spacing w:after="120"/>
        <w:jc w:val="both"/>
        <w:rPr>
          <w:b w:val="0"/>
        </w:rPr>
      </w:pPr>
      <w:r>
        <w:rPr>
          <w:b w:val="0"/>
          <w:i/>
        </w:rPr>
        <w:t xml:space="preserve">Results: </w:t>
      </w:r>
      <w:r w:rsidR="005B1947" w:rsidRPr="005B1947">
        <w:rPr>
          <w:b w:val="0"/>
        </w:rPr>
        <w:t>Summarize the main findings of the study and how they apply to the research questions stated above.</w:t>
      </w:r>
      <w:r w:rsidR="005B1947">
        <w:rPr>
          <w:b w:val="0"/>
        </w:rPr>
        <w:t xml:space="preserve"> </w:t>
      </w:r>
      <w:r w:rsidR="005B1947" w:rsidRPr="005B1947">
        <w:rPr>
          <w:b w:val="0"/>
        </w:rPr>
        <w:t>Summarize the main findings of the study and how they apply to the research questions stated above.</w:t>
      </w:r>
      <w:r w:rsidR="005B1947">
        <w:rPr>
          <w:b w:val="0"/>
        </w:rPr>
        <w:t xml:space="preserve"> </w:t>
      </w:r>
      <w:r w:rsidR="005B1947" w:rsidRPr="005B1947">
        <w:rPr>
          <w:b w:val="0"/>
        </w:rPr>
        <w:t>Summarize the main findings of the study and how they apply to the research questions stated above.</w:t>
      </w:r>
      <w:r w:rsidR="005B1947">
        <w:rPr>
          <w:b w:val="0"/>
        </w:rPr>
        <w:t xml:space="preserve"> </w:t>
      </w:r>
      <w:r w:rsidR="005B1947" w:rsidRPr="005B1947">
        <w:rPr>
          <w:b w:val="0"/>
        </w:rPr>
        <w:t>Summarize the main findings of the study and how they apply to the research questions stated above.</w:t>
      </w:r>
      <w:r w:rsidR="005B1947">
        <w:rPr>
          <w:b w:val="0"/>
        </w:rPr>
        <w:t xml:space="preserve"> </w:t>
      </w:r>
      <w:r w:rsidR="005B1947" w:rsidRPr="005B1947">
        <w:rPr>
          <w:b w:val="0"/>
        </w:rPr>
        <w:t>Summarize the main findings of the study and how they apply to the research questions stated above.</w:t>
      </w:r>
      <w:r w:rsidR="005B1947">
        <w:rPr>
          <w:b w:val="0"/>
        </w:rPr>
        <w:t xml:space="preserve"> </w:t>
      </w:r>
      <w:r w:rsidR="005B1947" w:rsidRPr="005B1947">
        <w:rPr>
          <w:b w:val="0"/>
        </w:rPr>
        <w:t>Summarize the main findings of the study and how they apply to the research questions stated above.</w:t>
      </w:r>
      <w:r w:rsidR="005B1947">
        <w:rPr>
          <w:b w:val="0"/>
        </w:rPr>
        <w:t xml:space="preserve"> </w:t>
      </w:r>
      <w:r w:rsidR="005B1947" w:rsidRPr="005B1947">
        <w:rPr>
          <w:b w:val="0"/>
        </w:rPr>
        <w:t>Summarize the main findings of the study and how they apply to the research questions stated above.</w:t>
      </w:r>
      <w:r w:rsidR="005B1947">
        <w:rPr>
          <w:b w:val="0"/>
        </w:rPr>
        <w:t xml:space="preserve"> </w:t>
      </w:r>
      <w:r w:rsidR="005B1947" w:rsidRPr="005B1947">
        <w:rPr>
          <w:b w:val="0"/>
        </w:rPr>
        <w:t>Summarize the main findings of the study and how they apply to the research questions stated above.</w:t>
      </w:r>
      <w:r w:rsidR="005B1947">
        <w:rPr>
          <w:b w:val="0"/>
        </w:rPr>
        <w:t xml:space="preserve"> </w:t>
      </w:r>
      <w:r w:rsidR="005B1947" w:rsidRPr="005B1947">
        <w:rPr>
          <w:b w:val="0"/>
        </w:rPr>
        <w:t>Summarize the main findings of the study and how they apply to the research questions stated above.</w:t>
      </w:r>
      <w:r w:rsidR="005B1947">
        <w:rPr>
          <w:b w:val="0"/>
        </w:rPr>
        <w:t xml:space="preserve"> </w:t>
      </w:r>
      <w:r w:rsidR="005B1947" w:rsidRPr="005B1947">
        <w:rPr>
          <w:b w:val="0"/>
        </w:rPr>
        <w:t>Summarize the main findings of the study and how they apply to the research questions stated above.</w:t>
      </w:r>
      <w:r w:rsidR="005B1947">
        <w:rPr>
          <w:b w:val="0"/>
        </w:rPr>
        <w:t xml:space="preserve"> </w:t>
      </w:r>
      <w:r w:rsidR="005B1947" w:rsidRPr="005B1947">
        <w:rPr>
          <w:b w:val="0"/>
        </w:rPr>
        <w:t>Summarize the main findings of the study and how they apply to the research questions stated above.</w:t>
      </w:r>
      <w:r w:rsidR="005B1947">
        <w:rPr>
          <w:b w:val="0"/>
        </w:rPr>
        <w:t xml:space="preserve"> </w:t>
      </w:r>
      <w:r w:rsidR="005B1947" w:rsidRPr="005B1947">
        <w:rPr>
          <w:b w:val="0"/>
        </w:rPr>
        <w:t>Summarize the main findings of the study and how they apply to the research questions stated above.</w:t>
      </w:r>
      <w:r w:rsidR="005B1947">
        <w:rPr>
          <w:b w:val="0"/>
        </w:rPr>
        <w:t xml:space="preserve"> </w:t>
      </w:r>
      <w:r w:rsidR="005B1947" w:rsidRPr="005B1947">
        <w:rPr>
          <w:b w:val="0"/>
        </w:rPr>
        <w:t>Summarize the main findings of the study and how they apply to the research questions stated above.</w:t>
      </w:r>
    </w:p>
    <w:p w:rsidR="00590B99" w:rsidRDefault="008E20E4" w:rsidP="001C0D62">
      <w:pPr>
        <w:pStyle w:val="ACSi-title"/>
        <w:keepNext w:val="0"/>
        <w:spacing w:after="120"/>
        <w:jc w:val="both"/>
      </w:pPr>
      <w:r w:rsidRPr="008E20E4">
        <w:rPr>
          <w:b w:val="0"/>
          <w:i/>
        </w:rPr>
        <w:t>Conclusions:</w:t>
      </w:r>
      <w:r>
        <w:rPr>
          <w:b w:val="0"/>
        </w:rPr>
        <w:t xml:space="preserve"> </w:t>
      </w:r>
      <w:r w:rsidR="005B1947" w:rsidRPr="005B1947">
        <w:rPr>
          <w:b w:val="0"/>
        </w:rPr>
        <w:t>Summarize conclusions, recommendations</w:t>
      </w:r>
      <w:r w:rsidR="005B1947">
        <w:rPr>
          <w:b w:val="0"/>
        </w:rPr>
        <w:t xml:space="preserve"> for further research</w:t>
      </w:r>
      <w:r w:rsidR="005B1947" w:rsidRPr="005B1947">
        <w:rPr>
          <w:b w:val="0"/>
        </w:rPr>
        <w:t xml:space="preserve"> and/or limitations of the study.</w:t>
      </w:r>
      <w:r w:rsidR="005B1947">
        <w:rPr>
          <w:b w:val="0"/>
        </w:rPr>
        <w:t xml:space="preserve"> </w:t>
      </w:r>
      <w:r w:rsidR="005B1947" w:rsidRPr="005B1947">
        <w:rPr>
          <w:b w:val="0"/>
        </w:rPr>
        <w:t>Summarize conclusions, recommendations</w:t>
      </w:r>
      <w:r w:rsidR="005B1947">
        <w:rPr>
          <w:b w:val="0"/>
        </w:rPr>
        <w:t xml:space="preserve"> for further research</w:t>
      </w:r>
      <w:r w:rsidR="005B1947" w:rsidRPr="005B1947">
        <w:rPr>
          <w:b w:val="0"/>
        </w:rPr>
        <w:t xml:space="preserve"> and/or limitations of the study.</w:t>
      </w:r>
      <w:r w:rsidR="005B1947" w:rsidRPr="005B1947">
        <w:rPr>
          <w:b w:val="0"/>
        </w:rPr>
        <w:t xml:space="preserve"> </w:t>
      </w:r>
      <w:r w:rsidR="005B1947" w:rsidRPr="005B1947">
        <w:rPr>
          <w:b w:val="0"/>
        </w:rPr>
        <w:t>Summarize conclusions, recommendations</w:t>
      </w:r>
      <w:r w:rsidR="005B1947">
        <w:rPr>
          <w:b w:val="0"/>
        </w:rPr>
        <w:t xml:space="preserve"> for further research</w:t>
      </w:r>
      <w:r w:rsidR="005B1947" w:rsidRPr="005B1947">
        <w:rPr>
          <w:b w:val="0"/>
        </w:rPr>
        <w:t xml:space="preserve"> and/or limitations of the study.</w:t>
      </w:r>
      <w:r w:rsidR="005B1947" w:rsidRPr="005B1947">
        <w:rPr>
          <w:b w:val="0"/>
        </w:rPr>
        <w:t xml:space="preserve"> </w:t>
      </w:r>
      <w:r w:rsidR="005B1947" w:rsidRPr="005B1947">
        <w:rPr>
          <w:b w:val="0"/>
        </w:rPr>
        <w:t>Summarize conclusions, recommendations</w:t>
      </w:r>
      <w:r w:rsidR="005B1947">
        <w:rPr>
          <w:b w:val="0"/>
        </w:rPr>
        <w:t xml:space="preserve"> for further research</w:t>
      </w:r>
      <w:r w:rsidR="005B1947" w:rsidRPr="005B1947">
        <w:rPr>
          <w:b w:val="0"/>
        </w:rPr>
        <w:t xml:space="preserve"> and/or limitations of the study.</w:t>
      </w:r>
      <w:r w:rsidR="005B1947" w:rsidRPr="005B1947">
        <w:rPr>
          <w:b w:val="0"/>
        </w:rPr>
        <w:t xml:space="preserve"> </w:t>
      </w:r>
      <w:r w:rsidR="005B1947" w:rsidRPr="005B1947">
        <w:rPr>
          <w:b w:val="0"/>
        </w:rPr>
        <w:t>Summarize conclusions, recommendations</w:t>
      </w:r>
      <w:r w:rsidR="005B1947">
        <w:rPr>
          <w:b w:val="0"/>
        </w:rPr>
        <w:t xml:space="preserve"> for further research</w:t>
      </w:r>
      <w:r w:rsidR="005B1947" w:rsidRPr="005B1947">
        <w:rPr>
          <w:b w:val="0"/>
        </w:rPr>
        <w:t xml:space="preserve"> and/or limitations of the study.</w:t>
      </w:r>
      <w:r w:rsidR="005B1947" w:rsidRPr="005B1947">
        <w:rPr>
          <w:b w:val="0"/>
        </w:rPr>
        <w:t xml:space="preserve"> </w:t>
      </w:r>
      <w:r w:rsidR="005B1947" w:rsidRPr="005B1947">
        <w:rPr>
          <w:b w:val="0"/>
        </w:rPr>
        <w:t>Summarize conclusions, recommendations</w:t>
      </w:r>
      <w:r w:rsidR="005B1947">
        <w:rPr>
          <w:b w:val="0"/>
        </w:rPr>
        <w:t xml:space="preserve"> for further research</w:t>
      </w:r>
      <w:r w:rsidR="005B1947" w:rsidRPr="005B1947">
        <w:rPr>
          <w:b w:val="0"/>
        </w:rPr>
        <w:t xml:space="preserve"> and/or limitations of the study.</w:t>
      </w:r>
      <w:r w:rsidR="005B1947" w:rsidRPr="005B1947">
        <w:rPr>
          <w:b w:val="0"/>
        </w:rPr>
        <w:t xml:space="preserve"> </w:t>
      </w:r>
      <w:r w:rsidR="005B1947" w:rsidRPr="005B1947">
        <w:rPr>
          <w:b w:val="0"/>
        </w:rPr>
        <w:t>Summarize conclusions, recommendations</w:t>
      </w:r>
      <w:r w:rsidR="005B1947">
        <w:rPr>
          <w:b w:val="0"/>
        </w:rPr>
        <w:t xml:space="preserve"> for further research</w:t>
      </w:r>
      <w:r w:rsidR="005B1947" w:rsidRPr="005B1947">
        <w:rPr>
          <w:b w:val="0"/>
        </w:rPr>
        <w:t xml:space="preserve"> and/or limitations of the study.</w:t>
      </w:r>
      <w:r w:rsidR="005B1947" w:rsidRPr="005B1947">
        <w:rPr>
          <w:b w:val="0"/>
        </w:rPr>
        <w:t xml:space="preserve"> </w:t>
      </w:r>
    </w:p>
    <w:p w:rsidR="004546BE" w:rsidRPr="004546BE" w:rsidRDefault="004546BE" w:rsidP="001C0D62">
      <w:pPr>
        <w:pStyle w:val="ACSi-title"/>
        <w:keepNext w:val="0"/>
        <w:spacing w:after="120"/>
        <w:jc w:val="both"/>
      </w:pPr>
      <w:r w:rsidRPr="004546BE">
        <w:lastRenderedPageBreak/>
        <w:t>Refere</w:t>
      </w:r>
      <w:bookmarkStart w:id="0" w:name="_GoBack"/>
      <w:bookmarkEnd w:id="0"/>
      <w:r w:rsidRPr="004546BE">
        <w:t>nces:</w:t>
      </w:r>
    </w:p>
    <w:p w:rsidR="004546BE" w:rsidRDefault="004546BE" w:rsidP="001C0D62">
      <w:pPr>
        <w:pStyle w:val="ACSi-title"/>
        <w:keepNext w:val="0"/>
        <w:spacing w:after="120"/>
        <w:jc w:val="both"/>
        <w:rPr>
          <w:b w:val="0"/>
          <w:i/>
        </w:rPr>
      </w:pPr>
      <w:r w:rsidRPr="004546BE">
        <w:rPr>
          <w:b w:val="0"/>
          <w:i/>
        </w:rPr>
        <w:t>Please use the APA format</w:t>
      </w:r>
    </w:p>
    <w:p w:rsidR="004546BE" w:rsidRPr="004546BE" w:rsidRDefault="004546BE" w:rsidP="001C0D62">
      <w:pPr>
        <w:pStyle w:val="ACSi-title"/>
        <w:keepNext w:val="0"/>
        <w:spacing w:after="120"/>
        <w:ind w:left="720" w:hanging="720"/>
        <w:jc w:val="both"/>
        <w:rPr>
          <w:b w:val="0"/>
        </w:rPr>
      </w:pPr>
      <w:r w:rsidRPr="004546BE">
        <w:rPr>
          <w:b w:val="0"/>
        </w:rPr>
        <w:t xml:space="preserve">Fowler, C. &amp; Saltzman, E. (1993). Coordination and coarticulation in speech production. </w:t>
      </w:r>
      <w:r w:rsidRPr="00A830BD">
        <w:rPr>
          <w:b w:val="0"/>
          <w:i/>
        </w:rPr>
        <w:t>Language and Speech, 36,</w:t>
      </w:r>
      <w:r w:rsidRPr="004546BE">
        <w:rPr>
          <w:b w:val="0"/>
        </w:rPr>
        <w:t xml:space="preserve"> pp. 171-195.</w:t>
      </w:r>
    </w:p>
    <w:p w:rsidR="004546BE" w:rsidRPr="004546BE" w:rsidRDefault="004546BE" w:rsidP="001C0D62">
      <w:pPr>
        <w:pStyle w:val="ACSi-title"/>
        <w:keepNext w:val="0"/>
        <w:spacing w:after="120"/>
        <w:ind w:left="720" w:hanging="720"/>
        <w:jc w:val="both"/>
        <w:rPr>
          <w:b w:val="0"/>
        </w:rPr>
      </w:pPr>
      <w:r w:rsidRPr="004546BE">
        <w:rPr>
          <w:b w:val="0"/>
        </w:rPr>
        <w:t xml:space="preserve">Fant, G. (1960). </w:t>
      </w:r>
      <w:r w:rsidRPr="00A830BD">
        <w:rPr>
          <w:b w:val="0"/>
          <w:i/>
        </w:rPr>
        <w:t>Acoustic Theory of Speech Production.</w:t>
      </w:r>
      <w:r w:rsidRPr="004546BE">
        <w:rPr>
          <w:b w:val="0"/>
        </w:rPr>
        <w:t xml:space="preserve"> The Hague: Mouton.</w:t>
      </w:r>
    </w:p>
    <w:p w:rsidR="004546BE" w:rsidRPr="004546BE" w:rsidRDefault="004546BE" w:rsidP="001C0D62">
      <w:pPr>
        <w:pStyle w:val="ACSi-title"/>
        <w:keepNext w:val="0"/>
        <w:spacing w:after="120"/>
        <w:ind w:left="720" w:hanging="720"/>
        <w:jc w:val="both"/>
        <w:rPr>
          <w:b w:val="0"/>
        </w:rPr>
      </w:pPr>
      <w:r w:rsidRPr="004546BE">
        <w:rPr>
          <w:b w:val="0"/>
        </w:rPr>
        <w:t xml:space="preserve">Farnetani, E. &amp; Recasens, D. (1999). </w:t>
      </w:r>
      <w:r w:rsidRPr="00A830BD">
        <w:rPr>
          <w:b w:val="0"/>
          <w:i/>
        </w:rPr>
        <w:t>Coarticulation models in recent speech production theories.</w:t>
      </w:r>
      <w:r w:rsidRPr="004546BE">
        <w:rPr>
          <w:b w:val="0"/>
        </w:rPr>
        <w:t xml:space="preserve"> In: W. J. Hardcastle &amp; N. Hewlett (Eds.), Coarticulatio</w:t>
      </w:r>
      <w:r w:rsidR="0064520E">
        <w:rPr>
          <w:b w:val="0"/>
        </w:rPr>
        <w:t>n: Theory, Data and Techniques, pp. 31-65</w:t>
      </w:r>
      <w:r w:rsidRPr="004546BE">
        <w:rPr>
          <w:b w:val="0"/>
        </w:rPr>
        <w:t>. Cambridge: Cambridge University Press.</w:t>
      </w:r>
    </w:p>
    <w:p w:rsidR="004546BE" w:rsidRPr="004546BE" w:rsidRDefault="004546BE" w:rsidP="001C0D62">
      <w:pPr>
        <w:pStyle w:val="ACSi-title"/>
        <w:keepNext w:val="0"/>
        <w:spacing w:after="120"/>
        <w:ind w:left="720" w:hanging="720"/>
        <w:jc w:val="both"/>
        <w:rPr>
          <w:b w:val="0"/>
        </w:rPr>
      </w:pPr>
      <w:r w:rsidRPr="004546BE">
        <w:rPr>
          <w:b w:val="0"/>
        </w:rPr>
        <w:t xml:space="preserve">Boersma, P. &amp; Weenink, D. (2005). </w:t>
      </w:r>
      <w:r w:rsidRPr="00A830BD">
        <w:rPr>
          <w:b w:val="0"/>
          <w:i/>
        </w:rPr>
        <w:t>Praat: doing phonetics by computer</w:t>
      </w:r>
      <w:r w:rsidRPr="004546BE">
        <w:rPr>
          <w:b w:val="0"/>
        </w:rPr>
        <w:t xml:space="preserve"> (Ve</w:t>
      </w:r>
      <w:r w:rsidR="00A830BD">
        <w:rPr>
          <w:b w:val="0"/>
        </w:rPr>
        <w:t>rsion 5.3.62). Retrieved</w:t>
      </w:r>
      <w:r w:rsidRPr="004546BE">
        <w:rPr>
          <w:b w:val="0"/>
        </w:rPr>
        <w:t xml:space="preserve"> </w:t>
      </w:r>
      <w:r w:rsidR="00A830BD">
        <w:rPr>
          <w:b w:val="0"/>
        </w:rPr>
        <w:t>from</w:t>
      </w:r>
      <w:r w:rsidRPr="004546BE">
        <w:rPr>
          <w:b w:val="0"/>
        </w:rPr>
        <w:t xml:space="preserve"> http://www.praat.org</w:t>
      </w:r>
      <w:r w:rsidR="00A830BD">
        <w:rPr>
          <w:b w:val="0"/>
        </w:rPr>
        <w:t>.</w:t>
      </w:r>
    </w:p>
    <w:sectPr w:rsidR="004546BE" w:rsidRPr="004546BE" w:rsidSect="005B1947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D78"/>
    <w:rsid w:val="001C0D62"/>
    <w:rsid w:val="001E28B8"/>
    <w:rsid w:val="004546BE"/>
    <w:rsid w:val="00590B99"/>
    <w:rsid w:val="005B1947"/>
    <w:rsid w:val="0064520E"/>
    <w:rsid w:val="006C4CE4"/>
    <w:rsid w:val="007C10CE"/>
    <w:rsid w:val="007E1B95"/>
    <w:rsid w:val="008466FE"/>
    <w:rsid w:val="008E20E4"/>
    <w:rsid w:val="00A830BD"/>
    <w:rsid w:val="00BB43A6"/>
    <w:rsid w:val="00E32DD5"/>
    <w:rsid w:val="00E9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3D78"/>
    <w:rPr>
      <w:lang w:val="en-US" w:eastAsia="en-US"/>
    </w:rPr>
  </w:style>
  <w:style w:type="paragraph" w:styleId="Nadpis2">
    <w:name w:val="heading 2"/>
    <w:basedOn w:val="Normln"/>
    <w:next w:val="Normln"/>
    <w:qFormat/>
    <w:rsid w:val="00E33D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ACSi-affiliation">
    <w:name w:val="ACSi-affiliation"/>
    <w:basedOn w:val="Normln"/>
    <w:rsid w:val="00E33D78"/>
    <w:pPr>
      <w:jc w:val="center"/>
    </w:pPr>
    <w:rPr>
      <w:i/>
    </w:rPr>
  </w:style>
  <w:style w:type="paragraph" w:customStyle="1" w:styleId="ACSi-title">
    <w:name w:val="ACSi-title"/>
    <w:basedOn w:val="Nadpis2"/>
    <w:rsid w:val="00E33D78"/>
    <w:pPr>
      <w:spacing w:before="0" w:after="0"/>
      <w:jc w:val="center"/>
    </w:pPr>
    <w:rPr>
      <w:rFonts w:ascii="Times New Roman" w:hAnsi="Times New Roman" w:cs="Times New Roman"/>
      <w:bCs w:val="0"/>
      <w:i w:val="0"/>
      <w:iCs w:val="0"/>
      <w:sz w:val="24"/>
      <w:szCs w:val="20"/>
    </w:rPr>
  </w:style>
  <w:style w:type="paragraph" w:styleId="Textbubliny">
    <w:name w:val="Balloon Text"/>
    <w:basedOn w:val="Normln"/>
    <w:semiHidden/>
    <w:rsid w:val="008A63E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3D78"/>
    <w:rPr>
      <w:lang w:val="en-US" w:eastAsia="en-US"/>
    </w:rPr>
  </w:style>
  <w:style w:type="paragraph" w:styleId="Nadpis2">
    <w:name w:val="heading 2"/>
    <w:basedOn w:val="Normln"/>
    <w:next w:val="Normln"/>
    <w:qFormat/>
    <w:rsid w:val="00E33D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ACSi-affiliation">
    <w:name w:val="ACSi-affiliation"/>
    <w:basedOn w:val="Normln"/>
    <w:rsid w:val="00E33D78"/>
    <w:pPr>
      <w:jc w:val="center"/>
    </w:pPr>
    <w:rPr>
      <w:i/>
    </w:rPr>
  </w:style>
  <w:style w:type="paragraph" w:customStyle="1" w:styleId="ACSi-title">
    <w:name w:val="ACSi-title"/>
    <w:basedOn w:val="Nadpis2"/>
    <w:rsid w:val="00E33D78"/>
    <w:pPr>
      <w:spacing w:before="0" w:after="0"/>
      <w:jc w:val="center"/>
    </w:pPr>
    <w:rPr>
      <w:rFonts w:ascii="Times New Roman" w:hAnsi="Times New Roman" w:cs="Times New Roman"/>
      <w:bCs w:val="0"/>
      <w:i w:val="0"/>
      <w:iCs w:val="0"/>
      <w:sz w:val="24"/>
      <w:szCs w:val="20"/>
    </w:rPr>
  </w:style>
  <w:style w:type="paragraph" w:styleId="Textbubliny">
    <w:name w:val="Balloon Text"/>
    <w:basedOn w:val="Normln"/>
    <w:semiHidden/>
    <w:rsid w:val="008A63E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8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9194C-BF0D-4FF6-9CB4-0A201E53C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D79CCCC4.dotm</Template>
  <TotalTime>8</TotalTime>
  <Pages>2</Pages>
  <Words>552</Words>
  <Characters>3260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Short Abstract Template</vt:lpstr>
      <vt:lpstr>Short Abstract Template</vt:lpstr>
    </vt:vector>
  </TitlesOfParts>
  <Company>CODATA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Abstract Template</dc:title>
  <dc:creator>Kathleen Cass</dc:creator>
  <cp:lastModifiedBy>Lenka Weingartová</cp:lastModifiedBy>
  <cp:revision>3</cp:revision>
  <dcterms:created xsi:type="dcterms:W3CDTF">2014-01-08T10:07:00Z</dcterms:created>
  <dcterms:modified xsi:type="dcterms:W3CDTF">2014-01-08T10:17:00Z</dcterms:modified>
</cp:coreProperties>
</file>